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15" w:rsidRDefault="00BA0E15" w:rsidP="000B2CF8">
      <w:pPr>
        <w:spacing w:before="100" w:beforeAutospacing="1" w:after="100" w:afterAutospacing="1" w:line="240" w:lineRule="atLeast"/>
        <w:rPr>
          <w:rStyle w:val="articletitle1"/>
          <w:rFonts w:asciiTheme="minorHAnsi" w:hAnsiTheme="minorHAnsi" w:cstheme="minorHAnsi"/>
          <w:color w:val="auto"/>
          <w:sz w:val="22"/>
          <w:szCs w:val="22"/>
        </w:rPr>
      </w:pPr>
      <w:r>
        <w:rPr>
          <w:rFonts w:cs="Calibri"/>
          <w:noProof/>
        </w:rPr>
        <w:drawing>
          <wp:inline distT="0" distB="0" distL="0" distR="0">
            <wp:extent cx="59340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733425"/>
                    </a:xfrm>
                    <a:prstGeom prst="rect">
                      <a:avLst/>
                    </a:prstGeom>
                    <a:noFill/>
                    <a:ln>
                      <a:noFill/>
                    </a:ln>
                  </pic:spPr>
                </pic:pic>
              </a:graphicData>
            </a:graphic>
          </wp:inline>
        </w:drawing>
      </w:r>
    </w:p>
    <w:p w:rsidR="000B2CF8" w:rsidRPr="000B2CF8" w:rsidRDefault="00733BC8" w:rsidP="000B2CF8">
      <w:pPr>
        <w:spacing w:before="100" w:beforeAutospacing="1" w:after="100" w:afterAutospacing="1" w:line="240" w:lineRule="atLeast"/>
        <w:rPr>
          <w:rFonts w:asciiTheme="minorHAnsi" w:eastAsia="Times New Roman" w:hAnsiTheme="minorHAnsi" w:cstheme="minorHAnsi"/>
        </w:rPr>
      </w:pPr>
      <w:r>
        <w:rPr>
          <w:rStyle w:val="articletitle1"/>
          <w:rFonts w:asciiTheme="minorHAnsi" w:hAnsiTheme="minorHAnsi" w:cstheme="minorHAnsi"/>
          <w:color w:val="auto"/>
          <w:sz w:val="22"/>
          <w:szCs w:val="22"/>
        </w:rPr>
        <w:t>Scholarship applications are now being accepted</w:t>
      </w:r>
    </w:p>
    <w:p w:rsidR="00733BC8" w:rsidRDefault="00D97CE8" w:rsidP="00BA0E15">
      <w:pPr>
        <w:spacing w:before="100" w:beforeAutospacing="1" w:after="100" w:afterAutospacing="1" w:line="240" w:lineRule="atLeast"/>
        <w:rPr>
          <w:rFonts w:asciiTheme="minorHAnsi" w:eastAsia="Times New Roman" w:hAnsiTheme="minorHAnsi" w:cstheme="minorHAnsi"/>
        </w:rPr>
      </w:pPr>
      <w:hyperlink r:id="rId7" w:history="1">
        <w:r w:rsidR="000B2CF8" w:rsidRPr="000B2CF8">
          <w:rPr>
            <w:rStyle w:val="Hyperlink"/>
            <w:rFonts w:asciiTheme="minorHAnsi" w:eastAsia="Times New Roman" w:hAnsiTheme="minorHAnsi" w:cstheme="minorHAnsi"/>
            <w:color w:val="auto"/>
          </w:rPr>
          <w:t>The Bell Aliant Pioneers of New Brunswick</w:t>
        </w:r>
        <w:r w:rsidR="000B2CF8">
          <w:rPr>
            <w:rStyle w:val="Hyperlink"/>
            <w:rFonts w:asciiTheme="minorHAnsi" w:eastAsia="Times New Roman" w:hAnsiTheme="minorHAnsi" w:cstheme="minorHAnsi"/>
            <w:color w:val="auto"/>
          </w:rPr>
          <w:t xml:space="preserve"> Chapter 51</w:t>
        </w:r>
        <w:r w:rsidR="000B2CF8" w:rsidRPr="000B2CF8">
          <w:rPr>
            <w:rStyle w:val="Hyperlink"/>
            <w:rFonts w:asciiTheme="minorHAnsi" w:eastAsia="Times New Roman" w:hAnsiTheme="minorHAnsi" w:cstheme="minorHAnsi"/>
            <w:color w:val="auto"/>
          </w:rPr>
          <w:t xml:space="preserve"> Scholarship Foundation, Inc.</w:t>
        </w:r>
      </w:hyperlink>
      <w:r w:rsidR="000B2CF8" w:rsidRPr="000B2CF8">
        <w:rPr>
          <w:rFonts w:asciiTheme="minorHAnsi" w:eastAsia="Times New Roman" w:hAnsiTheme="minorHAnsi" w:cstheme="minorHAnsi"/>
        </w:rPr>
        <w:t xml:space="preserve"> </w:t>
      </w:r>
      <w:r w:rsidR="000B2CF8">
        <w:rPr>
          <w:rFonts w:asciiTheme="minorHAnsi" w:eastAsia="Times New Roman" w:hAnsiTheme="minorHAnsi" w:cstheme="minorHAnsi"/>
        </w:rPr>
        <w:t xml:space="preserve">awards annual, renewable scholarships to </w:t>
      </w:r>
      <w:r w:rsidR="000B2CF8" w:rsidRPr="000B2CF8">
        <w:rPr>
          <w:rFonts w:asciiTheme="minorHAnsi" w:eastAsia="Times New Roman" w:hAnsiTheme="minorHAnsi" w:cstheme="minorHAnsi"/>
        </w:rPr>
        <w:t xml:space="preserve">young New Brunswickers with physical or mental disabilities </w:t>
      </w:r>
      <w:r w:rsidR="000B2CF8">
        <w:rPr>
          <w:rFonts w:asciiTheme="minorHAnsi" w:eastAsia="Times New Roman" w:hAnsiTheme="minorHAnsi" w:cstheme="minorHAnsi"/>
        </w:rPr>
        <w:t xml:space="preserve">who wish to advance their education </w:t>
      </w:r>
      <w:r w:rsidR="000B2CF8" w:rsidRPr="000B2CF8">
        <w:rPr>
          <w:rFonts w:asciiTheme="minorHAnsi" w:eastAsia="Times New Roman" w:hAnsiTheme="minorHAnsi" w:cstheme="minorHAnsi"/>
        </w:rPr>
        <w:t xml:space="preserve">beyond high school.  </w:t>
      </w:r>
    </w:p>
    <w:p w:rsidR="00733BC8" w:rsidRDefault="00733BC8" w:rsidP="00733BC8">
      <w:pPr>
        <w:pStyle w:val="NoSpacing"/>
        <w:rPr>
          <w:rFonts w:eastAsia="Times New Roman"/>
        </w:rPr>
      </w:pPr>
      <w:r w:rsidRPr="00733BC8">
        <w:t>To be eligible for one of these scholarships, applicants must have a physical or mental disability and be a resident of New Brunswick. Students meeting this criteria and who will be completing high school, as well as eligible students who completed high school in recent years and who have not yet completed any further educational programs beyond high school are encouraged to apply. </w:t>
      </w:r>
      <w:r w:rsidRPr="00733BC8">
        <w:rPr>
          <w:rFonts w:eastAsia="Times New Roman"/>
        </w:rPr>
        <w:br/>
      </w:r>
      <w:r w:rsidR="000B2CF8" w:rsidRPr="000B2CF8">
        <w:rPr>
          <w:rFonts w:eastAsia="Times New Roman"/>
        </w:rPr>
        <w:br/>
      </w:r>
      <w:r w:rsidR="000B2CF8" w:rsidRPr="000B2CF8">
        <w:rPr>
          <w:rFonts w:eastAsia="Times New Roman"/>
          <w:b/>
          <w:bCs/>
        </w:rPr>
        <w:t>Application</w:t>
      </w:r>
      <w:r>
        <w:rPr>
          <w:rFonts w:eastAsia="Times New Roman"/>
          <w:b/>
          <w:bCs/>
        </w:rPr>
        <w:t xml:space="preserve"> process</w:t>
      </w:r>
      <w:r w:rsidR="000B2CF8" w:rsidRPr="000B2CF8">
        <w:rPr>
          <w:rFonts w:eastAsia="Times New Roman"/>
        </w:rPr>
        <w:br/>
      </w:r>
      <w:r w:rsidR="000B2CF8" w:rsidRPr="000B2CF8">
        <w:rPr>
          <w:rFonts w:eastAsia="Times New Roman"/>
        </w:rPr>
        <w:br/>
        <w:t xml:space="preserve">Each applicant is assessed on his/her academic ability, community and school participation, plans for continued education, long-term goals, and the need for financial assistance. </w:t>
      </w:r>
    </w:p>
    <w:p w:rsidR="00733BC8" w:rsidRDefault="00733BC8" w:rsidP="00733BC8">
      <w:pPr>
        <w:pStyle w:val="NoSpacing"/>
        <w:rPr>
          <w:rFonts w:eastAsia="Times New Roman"/>
        </w:rPr>
      </w:pPr>
    </w:p>
    <w:p w:rsidR="000B2CF8" w:rsidRPr="000B2CF8" w:rsidRDefault="000B2CF8" w:rsidP="00733BC8">
      <w:pPr>
        <w:pStyle w:val="NoSpacing"/>
        <w:numPr>
          <w:ilvl w:val="0"/>
          <w:numId w:val="7"/>
        </w:numPr>
        <w:ind w:left="360"/>
      </w:pPr>
      <w:r w:rsidRPr="000B2CF8">
        <w:t xml:space="preserve">Complete the attached scholarship application form. Be sure to submit all the information requested, including items that are to be provided on separate pages. </w:t>
      </w:r>
    </w:p>
    <w:p w:rsidR="000B2CF8" w:rsidRPr="000B2CF8" w:rsidRDefault="000B2CF8" w:rsidP="00733BC8">
      <w:pPr>
        <w:pStyle w:val="NoSpacing"/>
        <w:numPr>
          <w:ilvl w:val="0"/>
          <w:numId w:val="7"/>
        </w:numPr>
        <w:ind w:left="360"/>
      </w:pPr>
      <w:r w:rsidRPr="000B2CF8">
        <w:t xml:space="preserve">Enclose a transcript of marks. </w:t>
      </w:r>
    </w:p>
    <w:p w:rsidR="000B2CF8" w:rsidRPr="000B2CF8" w:rsidRDefault="000B2CF8" w:rsidP="00733BC8">
      <w:pPr>
        <w:pStyle w:val="NoSpacing"/>
        <w:numPr>
          <w:ilvl w:val="0"/>
          <w:numId w:val="7"/>
        </w:numPr>
        <w:ind w:left="360"/>
      </w:pPr>
      <w:r w:rsidRPr="000B2CF8">
        <w:t xml:space="preserve">The foundation will be submitting notification of any awards to newspapers and other media outlets in recipients' region. </w:t>
      </w:r>
    </w:p>
    <w:p w:rsidR="000B2CF8" w:rsidRPr="000B2CF8" w:rsidRDefault="000B2CF8" w:rsidP="00733BC8">
      <w:pPr>
        <w:pStyle w:val="NoSpacing"/>
        <w:numPr>
          <w:ilvl w:val="0"/>
          <w:numId w:val="7"/>
        </w:numPr>
        <w:ind w:left="360"/>
      </w:pPr>
      <w:r w:rsidRPr="000B2CF8">
        <w:t xml:space="preserve">Successful applicants and news agencies will be made aware of the awarding of scholarships </w:t>
      </w:r>
      <w:r>
        <w:t>in</w:t>
      </w:r>
      <w:r w:rsidRPr="000B2CF8">
        <w:t xml:space="preserve"> June, 201</w:t>
      </w:r>
      <w:r w:rsidR="00D97CE8">
        <w:t>9</w:t>
      </w:r>
      <w:r w:rsidRPr="000B2CF8">
        <w:t xml:space="preserve">. </w:t>
      </w:r>
    </w:p>
    <w:p w:rsidR="000B2CF8" w:rsidRPr="00BA0E15" w:rsidRDefault="000B2CF8" w:rsidP="00BA0E15">
      <w:pPr>
        <w:spacing w:before="100" w:beforeAutospacing="1" w:after="100" w:afterAutospacing="1" w:line="240" w:lineRule="atLeast"/>
        <w:ind w:left="480" w:hanging="480"/>
        <w:rPr>
          <w:rFonts w:asciiTheme="minorHAnsi" w:eastAsia="Times New Roman" w:hAnsiTheme="minorHAnsi" w:cstheme="minorHAnsi"/>
        </w:rPr>
      </w:pPr>
      <w:r w:rsidRPr="00BA0E15">
        <w:rPr>
          <w:rFonts w:asciiTheme="minorHAnsi" w:eastAsia="Times New Roman" w:hAnsiTheme="minorHAnsi" w:cstheme="minorHAnsi"/>
        </w:rPr>
        <w:t xml:space="preserve">Send applications to:  </w:t>
      </w:r>
    </w:p>
    <w:p w:rsidR="000B2CF8" w:rsidRPr="00BA0E15" w:rsidRDefault="000B2CF8" w:rsidP="000B2CF8">
      <w:pPr>
        <w:pStyle w:val="NoSpacing"/>
        <w:rPr>
          <w:b/>
        </w:rPr>
      </w:pPr>
      <w:r w:rsidRPr="00BA0E15">
        <w:rPr>
          <w:b/>
        </w:rPr>
        <w:t xml:space="preserve">Bell Aliant Pioneers of New Brunswick Chapter 51 Scholarship Foundation Inc. </w:t>
      </w:r>
    </w:p>
    <w:p w:rsidR="000B2CF8" w:rsidRPr="00BA0E15" w:rsidRDefault="000B2CF8" w:rsidP="000B2CF8">
      <w:pPr>
        <w:pStyle w:val="NoSpacing"/>
        <w:rPr>
          <w:b/>
        </w:rPr>
      </w:pPr>
      <w:r w:rsidRPr="00BA0E15">
        <w:rPr>
          <w:b/>
        </w:rPr>
        <w:t xml:space="preserve">Attention </w:t>
      </w:r>
      <w:r w:rsidR="00F42974">
        <w:rPr>
          <w:b/>
        </w:rPr>
        <w:t>Sheila Robichaud</w:t>
      </w:r>
    </w:p>
    <w:p w:rsidR="000B2CF8" w:rsidRPr="00BA0E15" w:rsidRDefault="000B2CF8" w:rsidP="000B2CF8">
      <w:pPr>
        <w:pStyle w:val="NoSpacing"/>
        <w:rPr>
          <w:b/>
        </w:rPr>
      </w:pPr>
      <w:r w:rsidRPr="00BA0E15">
        <w:rPr>
          <w:b/>
        </w:rPr>
        <w:t>64 Alison Boulevard</w:t>
      </w:r>
    </w:p>
    <w:p w:rsidR="000B2CF8" w:rsidRPr="00BA0E15" w:rsidRDefault="000B2CF8" w:rsidP="000B2CF8">
      <w:pPr>
        <w:pStyle w:val="NoSpacing"/>
        <w:rPr>
          <w:b/>
        </w:rPr>
      </w:pPr>
      <w:r w:rsidRPr="00BA0E15">
        <w:rPr>
          <w:b/>
        </w:rPr>
        <w:t>Fredericton, NB</w:t>
      </w:r>
    </w:p>
    <w:p w:rsidR="000B2CF8" w:rsidRPr="00BA0E15" w:rsidRDefault="000B2CF8" w:rsidP="000B2CF8">
      <w:pPr>
        <w:pStyle w:val="NoSpacing"/>
        <w:rPr>
          <w:b/>
        </w:rPr>
      </w:pPr>
      <w:r w:rsidRPr="00BA0E15">
        <w:rPr>
          <w:b/>
        </w:rPr>
        <w:t>E3C 1N2</w:t>
      </w:r>
    </w:p>
    <w:p w:rsidR="000B2CF8" w:rsidRDefault="000B2CF8" w:rsidP="000B2CF8">
      <w:pPr>
        <w:pStyle w:val="NoSpacing"/>
      </w:pPr>
    </w:p>
    <w:p w:rsidR="000B2CF8" w:rsidRPr="00BA0E15" w:rsidRDefault="000B2CF8" w:rsidP="000B2CF8">
      <w:pPr>
        <w:pStyle w:val="NoSpacing"/>
        <w:rPr>
          <w:b/>
        </w:rPr>
      </w:pPr>
      <w:r w:rsidRPr="00BA0E15">
        <w:rPr>
          <w:b/>
        </w:rPr>
        <w:t>Envelopes should be clearly marked "</w:t>
      </w:r>
      <w:r w:rsidR="00BA0E15" w:rsidRPr="00BA0E15">
        <w:rPr>
          <w:b/>
        </w:rPr>
        <w:t xml:space="preserve">SCHOLARSHIP APPLICATION" and must be postmarked by March </w:t>
      </w:r>
      <w:r w:rsidR="00D97CE8">
        <w:rPr>
          <w:b/>
        </w:rPr>
        <w:t>29</w:t>
      </w:r>
      <w:r w:rsidR="00BA0E15" w:rsidRPr="00BA0E15">
        <w:rPr>
          <w:b/>
        </w:rPr>
        <w:t>, 201</w:t>
      </w:r>
      <w:r w:rsidR="00D97CE8">
        <w:rPr>
          <w:b/>
        </w:rPr>
        <w:t>9</w:t>
      </w:r>
      <w:r w:rsidR="00BA0E15" w:rsidRPr="00BA0E15">
        <w:rPr>
          <w:b/>
        </w:rPr>
        <w:t>.</w:t>
      </w:r>
    </w:p>
    <w:p w:rsidR="000B2CF8" w:rsidRPr="00733BC8" w:rsidRDefault="000B2CF8" w:rsidP="00BA0E15">
      <w:pPr>
        <w:spacing w:before="100" w:beforeAutospacing="1" w:after="100" w:afterAutospacing="1" w:line="240" w:lineRule="atLeast"/>
        <w:rPr>
          <w:rFonts w:asciiTheme="minorHAnsi" w:eastAsia="Times New Roman" w:hAnsiTheme="minorHAnsi" w:cstheme="minorHAnsi"/>
          <w:sz w:val="18"/>
          <w:szCs w:val="18"/>
        </w:rPr>
      </w:pPr>
      <w:r w:rsidRPr="000B2CF8">
        <w:rPr>
          <w:rFonts w:asciiTheme="minorHAnsi" w:eastAsia="Times New Roman" w:hAnsiTheme="minorHAnsi" w:cstheme="minorHAnsi"/>
        </w:rPr>
        <w:t xml:space="preserve">Inquiries may be made to </w:t>
      </w:r>
      <w:r w:rsidR="00F42974">
        <w:rPr>
          <w:rFonts w:asciiTheme="minorHAnsi" w:eastAsia="Times New Roman" w:hAnsiTheme="minorHAnsi" w:cstheme="minorHAnsi"/>
        </w:rPr>
        <w:t>Isabelle Boulet</w:t>
      </w:r>
      <w:r w:rsidRPr="000B2CF8">
        <w:rPr>
          <w:rFonts w:asciiTheme="minorHAnsi" w:eastAsia="Times New Roman" w:hAnsiTheme="minorHAnsi" w:cstheme="minorHAnsi"/>
        </w:rPr>
        <w:t xml:space="preserve"> at </w:t>
      </w:r>
      <w:hyperlink r:id="rId8" w:history="1">
        <w:r w:rsidR="00F42974" w:rsidRPr="00233CCE">
          <w:rPr>
            <w:rStyle w:val="Hyperlink"/>
            <w:rFonts w:asciiTheme="minorHAnsi" w:eastAsia="Times New Roman" w:hAnsiTheme="minorHAnsi" w:cstheme="minorHAnsi"/>
          </w:rPr>
          <w:t xml:space="preserve">isabelle.boulet@bellaliant.ca </w:t>
        </w:r>
        <w:r w:rsidR="00F42974" w:rsidRPr="00ED1659">
          <w:rPr>
            <w:rStyle w:val="Hyperlink"/>
            <w:rFonts w:asciiTheme="minorHAnsi" w:eastAsia="Times New Roman" w:hAnsiTheme="minorHAnsi" w:cstheme="minorHAnsi"/>
            <w:color w:val="auto"/>
          </w:rPr>
          <w:t>(506) 457-5554</w:t>
        </w:r>
        <w:r w:rsidR="00F42974" w:rsidRPr="00233CCE">
          <w:rPr>
            <w:rStyle w:val="Hyperlink"/>
            <w:rFonts w:asciiTheme="minorHAnsi" w:eastAsia="Times New Roman" w:hAnsiTheme="minorHAnsi" w:cstheme="minorHAnsi"/>
          </w:rPr>
          <w:t xml:space="preserve"> </w:t>
        </w:r>
        <w:r w:rsidR="00F42974" w:rsidRPr="001B33D5">
          <w:rPr>
            <w:rStyle w:val="Hyperlink"/>
            <w:rFonts w:asciiTheme="minorHAnsi" w:eastAsia="Times New Roman" w:hAnsiTheme="minorHAnsi" w:cstheme="minorHAnsi"/>
            <w:color w:val="auto"/>
          </w:rPr>
          <w:t xml:space="preserve">or </w:t>
        </w:r>
      </w:hyperlink>
      <w:r w:rsidR="009A40CD" w:rsidRPr="009A40CD">
        <w:rPr>
          <w:rStyle w:val="Hyperlink"/>
          <w:rFonts w:asciiTheme="minorHAnsi" w:eastAsia="Times New Roman" w:hAnsiTheme="minorHAnsi" w:cstheme="minorHAnsi"/>
          <w:color w:val="auto"/>
        </w:rPr>
        <w:t xml:space="preserve">Sheila Robichaud at </w:t>
      </w:r>
      <w:hyperlink r:id="rId9" w:history="1">
        <w:r w:rsidR="009A40CD" w:rsidRPr="00EC39C6">
          <w:rPr>
            <w:rStyle w:val="Hyperlink"/>
            <w:rFonts w:asciiTheme="minorHAnsi" w:eastAsia="Times New Roman" w:hAnsiTheme="minorHAnsi" w:cstheme="minorHAnsi"/>
          </w:rPr>
          <w:t>sheila.robichaud@bellaliant.ca</w:t>
        </w:r>
      </w:hyperlink>
      <w:r w:rsidR="009A40CD">
        <w:rPr>
          <w:rStyle w:val="Hyperlink"/>
          <w:rFonts w:asciiTheme="minorHAnsi" w:eastAsia="Times New Roman" w:hAnsiTheme="minorHAnsi" w:cstheme="minorHAnsi"/>
        </w:rPr>
        <w:t xml:space="preserve"> </w:t>
      </w:r>
      <w:r w:rsidRPr="000B2CF8">
        <w:rPr>
          <w:rFonts w:asciiTheme="minorHAnsi" w:eastAsia="Times New Roman" w:hAnsiTheme="minorHAnsi" w:cstheme="minorHAnsi"/>
        </w:rPr>
        <w:t xml:space="preserve">(506) </w:t>
      </w:r>
      <w:r w:rsidR="009A40CD">
        <w:rPr>
          <w:rFonts w:asciiTheme="minorHAnsi" w:eastAsia="Times New Roman" w:hAnsiTheme="minorHAnsi" w:cstheme="minorHAnsi"/>
        </w:rPr>
        <w:t>457-6</w:t>
      </w:r>
      <w:r w:rsidR="00BA0E15">
        <w:rPr>
          <w:rFonts w:asciiTheme="minorHAnsi" w:eastAsia="Times New Roman" w:hAnsiTheme="minorHAnsi" w:cstheme="minorHAnsi"/>
        </w:rPr>
        <w:t>4</w:t>
      </w:r>
      <w:r w:rsidR="009A40CD">
        <w:rPr>
          <w:rFonts w:asciiTheme="minorHAnsi" w:eastAsia="Times New Roman" w:hAnsiTheme="minorHAnsi" w:cstheme="minorHAnsi"/>
        </w:rPr>
        <w:t>01</w:t>
      </w:r>
      <w:r w:rsidR="00733BC8">
        <w:rPr>
          <w:rFonts w:asciiTheme="minorHAnsi" w:eastAsia="Times New Roman" w:hAnsiTheme="minorHAnsi" w:cstheme="minorHAnsi"/>
        </w:rPr>
        <w:t xml:space="preserve">. </w:t>
      </w:r>
    </w:p>
    <w:p w:rsidR="000B2CF8" w:rsidRPr="00733BC8" w:rsidRDefault="000B2CF8" w:rsidP="00733BC8">
      <w:pPr>
        <w:pStyle w:val="NoSpacing"/>
        <w:numPr>
          <w:ilvl w:val="0"/>
          <w:numId w:val="8"/>
        </w:numPr>
        <w:rPr>
          <w:sz w:val="18"/>
          <w:szCs w:val="18"/>
        </w:rPr>
      </w:pPr>
      <w:r w:rsidRPr="00733BC8">
        <w:rPr>
          <w:sz w:val="18"/>
          <w:szCs w:val="18"/>
        </w:rPr>
        <w:t>Scholarships m</w:t>
      </w:r>
      <w:r w:rsidR="00BA0E15" w:rsidRPr="00733BC8">
        <w:rPr>
          <w:sz w:val="18"/>
          <w:szCs w:val="18"/>
        </w:rPr>
        <w:t xml:space="preserve">ay be valued up to $2000 each. </w:t>
      </w:r>
      <w:r w:rsidRPr="00733BC8">
        <w:rPr>
          <w:sz w:val="18"/>
          <w:szCs w:val="18"/>
        </w:rPr>
        <w:t>The actual amount of each scholarship may vary depending on the program of education succ</w:t>
      </w:r>
      <w:r w:rsidR="00BA0E15" w:rsidRPr="00733BC8">
        <w:rPr>
          <w:sz w:val="18"/>
          <w:szCs w:val="18"/>
        </w:rPr>
        <w:t xml:space="preserve">essful applicants have chosen. </w:t>
      </w:r>
      <w:r w:rsidRPr="00733BC8">
        <w:rPr>
          <w:sz w:val="18"/>
          <w:szCs w:val="18"/>
        </w:rPr>
        <w:t xml:space="preserve">Tuition, books, adaptive equipment and services as well as other program–related fees will all be considered.  </w:t>
      </w:r>
    </w:p>
    <w:p w:rsidR="00BA0E15" w:rsidRPr="00733BC8" w:rsidRDefault="00BA0E15" w:rsidP="00733BC8">
      <w:pPr>
        <w:pStyle w:val="NoSpacing"/>
        <w:numPr>
          <w:ilvl w:val="0"/>
          <w:numId w:val="8"/>
        </w:numPr>
        <w:rPr>
          <w:sz w:val="18"/>
          <w:szCs w:val="18"/>
        </w:rPr>
      </w:pPr>
      <w:r w:rsidRPr="00733BC8">
        <w:rPr>
          <w:sz w:val="18"/>
          <w:szCs w:val="18"/>
        </w:rPr>
        <w:t xml:space="preserve">The scholarships are available for various types of educational programs, which may include government-recognized university, college and other certificate/diploma programs.  </w:t>
      </w:r>
    </w:p>
    <w:p w:rsidR="000B2CF8" w:rsidRPr="00733BC8" w:rsidRDefault="000B2CF8" w:rsidP="00733BC8">
      <w:pPr>
        <w:pStyle w:val="NoSpacing"/>
        <w:numPr>
          <w:ilvl w:val="0"/>
          <w:numId w:val="8"/>
        </w:numPr>
        <w:rPr>
          <w:sz w:val="18"/>
          <w:szCs w:val="18"/>
        </w:rPr>
      </w:pPr>
      <w:r w:rsidRPr="00733BC8">
        <w:rPr>
          <w:sz w:val="18"/>
          <w:szCs w:val="18"/>
        </w:rPr>
        <w:t>Scholarships may be renewed on an annual basis, but applications are still required.  Previous recipients will not receive preferential consideration.</w:t>
      </w:r>
    </w:p>
    <w:p w:rsidR="00733BC8" w:rsidRDefault="00733BC8" w:rsidP="00733BC8">
      <w:pPr>
        <w:pStyle w:val="NoSpacing"/>
        <w:numPr>
          <w:ilvl w:val="0"/>
          <w:numId w:val="8"/>
        </w:numPr>
        <w:rPr>
          <w:sz w:val="18"/>
          <w:szCs w:val="18"/>
        </w:rPr>
      </w:pPr>
      <w:r w:rsidRPr="00733BC8">
        <w:rPr>
          <w:sz w:val="18"/>
          <w:szCs w:val="18"/>
        </w:rPr>
        <w:t>The number of scholarships offered may vary each year, according to the financial status of the Foundation.</w:t>
      </w:r>
    </w:p>
    <w:p w:rsidR="00BA0E15" w:rsidRDefault="00BA0E15" w:rsidP="00733BC8">
      <w:pPr>
        <w:pStyle w:val="NoSpacing"/>
        <w:numPr>
          <w:ilvl w:val="0"/>
          <w:numId w:val="8"/>
        </w:numPr>
        <w:rPr>
          <w:sz w:val="18"/>
          <w:szCs w:val="18"/>
        </w:rPr>
      </w:pPr>
      <w:r w:rsidRPr="00733BC8">
        <w:rPr>
          <w:sz w:val="18"/>
          <w:szCs w:val="18"/>
        </w:rPr>
        <w:t>The decision of the Foundation's selection committee (or board of directors) is final.</w:t>
      </w:r>
      <w:r w:rsidRPr="00733BC8">
        <w:rPr>
          <w:sz w:val="18"/>
          <w:szCs w:val="18"/>
        </w:rPr>
        <w:br/>
      </w:r>
    </w:p>
    <w:p w:rsidR="008A2607" w:rsidRDefault="008A2607" w:rsidP="008A2607">
      <w:pPr>
        <w:pStyle w:val="NoSpacing"/>
        <w:rPr>
          <w:sz w:val="18"/>
          <w:szCs w:val="18"/>
        </w:rPr>
      </w:pPr>
    </w:p>
    <w:p w:rsidR="008A2607" w:rsidRDefault="008A2607" w:rsidP="008A2607">
      <w:pPr>
        <w:pStyle w:val="NoSpacing"/>
        <w:rPr>
          <w:sz w:val="18"/>
          <w:szCs w:val="18"/>
        </w:rPr>
      </w:pPr>
    </w:p>
    <w:p w:rsidR="008A2607" w:rsidRPr="00F4529D" w:rsidRDefault="008A2607" w:rsidP="008A2607">
      <w:pPr>
        <w:autoSpaceDE w:val="0"/>
        <w:autoSpaceDN w:val="0"/>
        <w:adjustRightInd w:val="0"/>
        <w:jc w:val="right"/>
        <w:rPr>
          <w:rFonts w:cs="Calibri"/>
        </w:rPr>
      </w:pPr>
      <w:r>
        <w:rPr>
          <w:rFonts w:cs="Calibri"/>
          <w:noProof/>
        </w:rPr>
        <w:drawing>
          <wp:inline distT="0" distB="0" distL="0" distR="0">
            <wp:extent cx="5934075" cy="733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733425"/>
                    </a:xfrm>
                    <a:prstGeom prst="rect">
                      <a:avLst/>
                    </a:prstGeom>
                    <a:noFill/>
                    <a:ln>
                      <a:noFill/>
                    </a:ln>
                  </pic:spPr>
                </pic:pic>
              </a:graphicData>
            </a:graphic>
          </wp:inline>
        </w:drawing>
      </w:r>
    </w:p>
    <w:p w:rsidR="008A2607" w:rsidRPr="00F4529D" w:rsidRDefault="008A2607" w:rsidP="008A2607">
      <w:pPr>
        <w:autoSpaceDE w:val="0"/>
        <w:autoSpaceDN w:val="0"/>
        <w:adjustRightInd w:val="0"/>
        <w:jc w:val="center"/>
        <w:rPr>
          <w:rFonts w:cs="Calibri"/>
          <w:b/>
        </w:rPr>
      </w:pPr>
      <w:r w:rsidRPr="00F4529D">
        <w:rPr>
          <w:rFonts w:cs="Calibri"/>
          <w:b/>
        </w:rPr>
        <w:t>BELL ALIANT PIONEERS OF NEW BRUNSWICK CHAPTER 51 SCHOLARSHIP</w:t>
      </w:r>
    </w:p>
    <w:p w:rsidR="008A2607" w:rsidRPr="00F4529D" w:rsidRDefault="008A2607" w:rsidP="008A2607">
      <w:pPr>
        <w:autoSpaceDE w:val="0"/>
        <w:autoSpaceDN w:val="0"/>
        <w:adjustRightInd w:val="0"/>
        <w:jc w:val="center"/>
        <w:rPr>
          <w:rFonts w:cs="Calibri"/>
          <w:b/>
        </w:rPr>
      </w:pPr>
      <w:r w:rsidRPr="00F4529D">
        <w:rPr>
          <w:rFonts w:cs="Calibri"/>
          <w:b/>
        </w:rPr>
        <w:t xml:space="preserve">FOUNDATION INC. </w:t>
      </w:r>
    </w:p>
    <w:p w:rsidR="008A2607" w:rsidRPr="00F4529D" w:rsidRDefault="008A2607" w:rsidP="008A2607">
      <w:pPr>
        <w:autoSpaceDE w:val="0"/>
        <w:autoSpaceDN w:val="0"/>
        <w:adjustRightInd w:val="0"/>
        <w:jc w:val="center"/>
        <w:rPr>
          <w:rFonts w:cs="Calibri"/>
          <w:b/>
        </w:rPr>
      </w:pPr>
      <w:r w:rsidRPr="00F4529D">
        <w:rPr>
          <w:rFonts w:cs="Calibri"/>
          <w:b/>
        </w:rPr>
        <w:t>201</w:t>
      </w:r>
      <w:r w:rsidR="00D97CE8">
        <w:rPr>
          <w:rFonts w:cs="Calibri"/>
          <w:b/>
        </w:rPr>
        <w:t>9</w:t>
      </w:r>
      <w:r w:rsidRPr="00F4529D">
        <w:rPr>
          <w:rFonts w:cs="Calibri"/>
          <w:b/>
        </w:rPr>
        <w:t xml:space="preserve"> SCHOLARSHIP APPLICATION</w:t>
      </w:r>
    </w:p>
    <w:p w:rsidR="008A2607" w:rsidRPr="00F4529D" w:rsidRDefault="008A2607" w:rsidP="008A2607">
      <w:pPr>
        <w:autoSpaceDE w:val="0"/>
        <w:autoSpaceDN w:val="0"/>
        <w:adjustRightInd w:val="0"/>
        <w:rPr>
          <w:rFonts w:cs="Calibri"/>
          <w:i/>
          <w:iCs/>
        </w:rPr>
      </w:pPr>
      <w:r w:rsidRPr="00F4529D">
        <w:rPr>
          <w:rFonts w:cs="Calibri"/>
          <w:i/>
          <w:iCs/>
        </w:rPr>
        <w:t xml:space="preserve">Please read this form and provide us with the information outlined. Applications and all supporting documents must be postmarked by March </w:t>
      </w:r>
      <w:r w:rsidR="00D97CE8">
        <w:rPr>
          <w:rFonts w:cs="Calibri"/>
          <w:i/>
          <w:iCs/>
        </w:rPr>
        <w:t>29</w:t>
      </w:r>
      <w:r w:rsidRPr="00F4529D">
        <w:rPr>
          <w:rFonts w:cs="Calibri"/>
          <w:i/>
          <w:iCs/>
        </w:rPr>
        <w:t>, 201</w:t>
      </w:r>
      <w:r w:rsidR="00D97CE8">
        <w:rPr>
          <w:rFonts w:cs="Calibri"/>
          <w:i/>
          <w:iCs/>
        </w:rPr>
        <w:t>9</w:t>
      </w:r>
      <w:r w:rsidRPr="00F4529D">
        <w:rPr>
          <w:rFonts w:cs="Calibri"/>
          <w:i/>
          <w:iCs/>
        </w:rPr>
        <w:t>.</w:t>
      </w:r>
    </w:p>
    <w:p w:rsidR="008A2607" w:rsidRPr="00F4529D" w:rsidRDefault="008A2607" w:rsidP="008A2607">
      <w:pPr>
        <w:autoSpaceDE w:val="0"/>
        <w:autoSpaceDN w:val="0"/>
        <w:adjustRightInd w:val="0"/>
        <w:rPr>
          <w:rFonts w:cs="Calibri"/>
          <w:b/>
          <w:bCs/>
          <w:sz w:val="28"/>
          <w:szCs w:val="28"/>
        </w:rPr>
      </w:pPr>
      <w:r w:rsidRPr="00F4529D">
        <w:rPr>
          <w:rFonts w:cs="Calibri"/>
          <w:b/>
          <w:bCs/>
          <w:sz w:val="28"/>
          <w:szCs w:val="28"/>
        </w:rPr>
        <w:t>Personal Data</w:t>
      </w:r>
    </w:p>
    <w:p w:rsidR="008A2607" w:rsidRPr="00F4529D" w:rsidRDefault="008A2607" w:rsidP="008A2607">
      <w:pPr>
        <w:autoSpaceDE w:val="0"/>
        <w:autoSpaceDN w:val="0"/>
        <w:adjustRightInd w:val="0"/>
        <w:rPr>
          <w:rFonts w:cs="Calibri"/>
          <w:b/>
          <w:bCs/>
        </w:rPr>
      </w:pPr>
      <w:r w:rsidRPr="00F4529D">
        <w:rPr>
          <w:rFonts w:cs="Calibri"/>
          <w:bCs/>
        </w:rPr>
        <w:t>Name</w:t>
      </w:r>
      <w:r w:rsidRPr="00F4529D">
        <w:rPr>
          <w:rFonts w:cs="Calibri"/>
          <w:b/>
          <w:bCs/>
        </w:rPr>
        <w:t xml:space="preserve"> _____________________________________ </w:t>
      </w:r>
      <w:r w:rsidRPr="00F4529D">
        <w:rPr>
          <w:rFonts w:cs="Calibri"/>
          <w:bCs/>
        </w:rPr>
        <w:t>S.I.N.</w:t>
      </w:r>
      <w:r w:rsidRPr="00F4529D">
        <w:rPr>
          <w:rFonts w:cs="Calibri"/>
          <w:b/>
          <w:bCs/>
        </w:rPr>
        <w:t xml:space="preserve"> ____________________________</w:t>
      </w:r>
    </w:p>
    <w:p w:rsidR="008F2474" w:rsidRDefault="008F2474" w:rsidP="008A2607">
      <w:pPr>
        <w:autoSpaceDE w:val="0"/>
        <w:autoSpaceDN w:val="0"/>
        <w:adjustRightInd w:val="0"/>
        <w:rPr>
          <w:rFonts w:cs="Calibri"/>
          <w:bCs/>
        </w:rPr>
      </w:pPr>
    </w:p>
    <w:p w:rsidR="008A2607" w:rsidRPr="00F4529D" w:rsidRDefault="008A2607" w:rsidP="008A2607">
      <w:pPr>
        <w:autoSpaceDE w:val="0"/>
        <w:autoSpaceDN w:val="0"/>
        <w:adjustRightInd w:val="0"/>
        <w:rPr>
          <w:rFonts w:cs="Calibri"/>
          <w:b/>
          <w:bCs/>
        </w:rPr>
      </w:pPr>
      <w:r w:rsidRPr="00F4529D">
        <w:rPr>
          <w:rFonts w:cs="Calibri"/>
          <w:bCs/>
        </w:rPr>
        <w:t>Home Address</w:t>
      </w:r>
      <w:r w:rsidRPr="00F4529D">
        <w:rPr>
          <w:rFonts w:cs="Calibri"/>
          <w:b/>
          <w:bCs/>
        </w:rPr>
        <w:t xml:space="preserve"> _______________________________________________________________</w:t>
      </w:r>
    </w:p>
    <w:p w:rsidR="008A2607" w:rsidRPr="00F4529D" w:rsidRDefault="008A2607" w:rsidP="008A2607">
      <w:pPr>
        <w:autoSpaceDE w:val="0"/>
        <w:autoSpaceDN w:val="0"/>
        <w:adjustRightInd w:val="0"/>
        <w:rPr>
          <w:rFonts w:cs="Calibri"/>
          <w:b/>
          <w:bCs/>
        </w:rPr>
      </w:pPr>
    </w:p>
    <w:p w:rsidR="008A2607" w:rsidRPr="00F4529D" w:rsidRDefault="008A2607" w:rsidP="008A2607">
      <w:pPr>
        <w:autoSpaceDE w:val="0"/>
        <w:autoSpaceDN w:val="0"/>
        <w:adjustRightInd w:val="0"/>
        <w:rPr>
          <w:rFonts w:cs="Calibri"/>
          <w:b/>
          <w:bCs/>
        </w:rPr>
      </w:pPr>
      <w:r w:rsidRPr="00F4529D">
        <w:rPr>
          <w:rFonts w:cs="Calibri"/>
          <w:bCs/>
        </w:rPr>
        <w:t>Telephone</w:t>
      </w:r>
      <w:r w:rsidRPr="00F4529D">
        <w:rPr>
          <w:rFonts w:cs="Calibri"/>
          <w:b/>
          <w:bCs/>
        </w:rPr>
        <w:t xml:space="preserve"> ________________________ </w:t>
      </w:r>
      <w:r w:rsidRPr="00F4529D">
        <w:rPr>
          <w:rFonts w:cs="Calibri"/>
          <w:bCs/>
        </w:rPr>
        <w:t>Email</w:t>
      </w:r>
      <w:r w:rsidRPr="00F4529D">
        <w:rPr>
          <w:rFonts w:cs="Calibri"/>
          <w:b/>
          <w:bCs/>
        </w:rPr>
        <w:t>: _____________________________________</w:t>
      </w:r>
    </w:p>
    <w:p w:rsidR="008F2474" w:rsidRDefault="008F2474" w:rsidP="008A2607">
      <w:pPr>
        <w:autoSpaceDE w:val="0"/>
        <w:autoSpaceDN w:val="0"/>
        <w:adjustRightInd w:val="0"/>
        <w:rPr>
          <w:rFonts w:cs="Calibri"/>
          <w:b/>
          <w:bCs/>
          <w:sz w:val="28"/>
          <w:szCs w:val="28"/>
        </w:rPr>
      </w:pPr>
    </w:p>
    <w:p w:rsidR="008A2607" w:rsidRPr="00F4529D" w:rsidRDefault="008A2607" w:rsidP="008A2607">
      <w:pPr>
        <w:autoSpaceDE w:val="0"/>
        <w:autoSpaceDN w:val="0"/>
        <w:adjustRightInd w:val="0"/>
        <w:rPr>
          <w:rFonts w:cs="Calibri"/>
          <w:b/>
          <w:bCs/>
          <w:sz w:val="28"/>
          <w:szCs w:val="28"/>
        </w:rPr>
      </w:pPr>
      <w:r w:rsidRPr="00F4529D">
        <w:rPr>
          <w:rFonts w:cs="Calibri"/>
          <w:b/>
          <w:bCs/>
          <w:sz w:val="28"/>
          <w:szCs w:val="28"/>
        </w:rPr>
        <w:t>Eligibility</w:t>
      </w:r>
    </w:p>
    <w:p w:rsidR="008A2607" w:rsidRPr="00F4529D" w:rsidRDefault="008A2607" w:rsidP="008A2607">
      <w:pPr>
        <w:autoSpaceDE w:val="0"/>
        <w:autoSpaceDN w:val="0"/>
        <w:adjustRightInd w:val="0"/>
        <w:rPr>
          <w:rFonts w:cs="Calibri"/>
          <w:bCs/>
        </w:rPr>
      </w:pPr>
      <w:r w:rsidRPr="00F4529D">
        <w:rPr>
          <w:rFonts w:cs="Calibri"/>
          <w:bCs/>
          <w:u w:val="single"/>
        </w:rPr>
        <w:t>This scholarship is offered only to students in New Brunswick who have mental and/or physical disabilities</w:t>
      </w:r>
      <w:r w:rsidRPr="00F4529D">
        <w:rPr>
          <w:rFonts w:cs="Calibri"/>
          <w:bCs/>
        </w:rPr>
        <w:t>. On a separate page, please explain how you meet these eligibility criteria, and feel free to include further information and/or supporting documents.</w:t>
      </w:r>
    </w:p>
    <w:p w:rsidR="008A2607" w:rsidRPr="00F4529D" w:rsidRDefault="008A2607" w:rsidP="008A2607">
      <w:pPr>
        <w:autoSpaceDE w:val="0"/>
        <w:autoSpaceDN w:val="0"/>
        <w:adjustRightInd w:val="0"/>
        <w:rPr>
          <w:rFonts w:cs="Calibri"/>
          <w:b/>
          <w:bCs/>
          <w:sz w:val="28"/>
          <w:szCs w:val="28"/>
        </w:rPr>
      </w:pPr>
      <w:r w:rsidRPr="00F4529D">
        <w:rPr>
          <w:rFonts w:cs="Calibri"/>
          <w:b/>
          <w:bCs/>
          <w:sz w:val="28"/>
          <w:szCs w:val="28"/>
        </w:rPr>
        <w:t>Education</w:t>
      </w:r>
    </w:p>
    <w:p w:rsidR="008A2607" w:rsidRPr="00F4529D" w:rsidRDefault="008A2607" w:rsidP="008A2607">
      <w:pPr>
        <w:autoSpaceDE w:val="0"/>
        <w:autoSpaceDN w:val="0"/>
        <w:adjustRightInd w:val="0"/>
        <w:rPr>
          <w:rFonts w:cs="Calibri"/>
          <w:b/>
          <w:bCs/>
        </w:rPr>
      </w:pPr>
      <w:r w:rsidRPr="00F4529D">
        <w:rPr>
          <w:rFonts w:cs="Calibri"/>
          <w:bCs/>
        </w:rPr>
        <w:t>High School Attended</w:t>
      </w:r>
      <w:r w:rsidRPr="00F4529D">
        <w:rPr>
          <w:rFonts w:cs="Calibri"/>
          <w:b/>
          <w:bCs/>
        </w:rPr>
        <w:t xml:space="preserve"> __________________________________________________</w:t>
      </w:r>
    </w:p>
    <w:p w:rsidR="008A2607" w:rsidRPr="00F4529D" w:rsidRDefault="008A2607" w:rsidP="008A2607">
      <w:pPr>
        <w:autoSpaceDE w:val="0"/>
        <w:autoSpaceDN w:val="0"/>
        <w:adjustRightInd w:val="0"/>
        <w:rPr>
          <w:rFonts w:cs="Calibri"/>
          <w:b/>
          <w:bCs/>
        </w:rPr>
      </w:pPr>
      <w:r w:rsidRPr="00F4529D">
        <w:rPr>
          <w:rFonts w:cs="Calibri"/>
          <w:bCs/>
        </w:rPr>
        <w:t>Curriculum</w:t>
      </w:r>
      <w:r w:rsidRPr="00F4529D">
        <w:rPr>
          <w:rFonts w:cs="Calibri"/>
          <w:b/>
          <w:bCs/>
        </w:rPr>
        <w:t xml:space="preserve"> ___________________________________________________________</w:t>
      </w:r>
    </w:p>
    <w:p w:rsidR="008A2607" w:rsidRPr="00F4529D" w:rsidRDefault="008A2607" w:rsidP="008A2607">
      <w:pPr>
        <w:autoSpaceDE w:val="0"/>
        <w:autoSpaceDN w:val="0"/>
        <w:adjustRightInd w:val="0"/>
        <w:rPr>
          <w:rFonts w:cs="Calibri"/>
          <w:b/>
          <w:bCs/>
        </w:rPr>
      </w:pPr>
      <w:r w:rsidRPr="00F4529D">
        <w:rPr>
          <w:rFonts w:cs="Calibri"/>
          <w:bCs/>
        </w:rPr>
        <w:t>Graduation Date</w:t>
      </w:r>
      <w:r w:rsidRPr="00F4529D">
        <w:rPr>
          <w:rFonts w:cs="Calibri"/>
          <w:b/>
          <w:bCs/>
        </w:rPr>
        <w:t xml:space="preserve"> _____________________________________________</w:t>
      </w:r>
    </w:p>
    <w:p w:rsidR="008A2607" w:rsidRPr="00F4529D" w:rsidRDefault="008A2607" w:rsidP="008A2607">
      <w:pPr>
        <w:autoSpaceDE w:val="0"/>
        <w:autoSpaceDN w:val="0"/>
        <w:adjustRightInd w:val="0"/>
        <w:rPr>
          <w:rFonts w:cs="Calibri"/>
        </w:rPr>
      </w:pPr>
      <w:r w:rsidRPr="00F4529D">
        <w:rPr>
          <w:rFonts w:cs="Calibri"/>
        </w:rPr>
        <w:t>* Please include an official copy of the most recent transcript of your marks.</w:t>
      </w:r>
    </w:p>
    <w:p w:rsidR="008A2607" w:rsidRPr="00F4529D" w:rsidRDefault="008A2607" w:rsidP="008A2607">
      <w:pPr>
        <w:autoSpaceDE w:val="0"/>
        <w:autoSpaceDN w:val="0"/>
        <w:adjustRightInd w:val="0"/>
        <w:rPr>
          <w:rFonts w:cs="Calibri"/>
          <w:bCs/>
          <w:i/>
          <w:iCs/>
        </w:rPr>
      </w:pPr>
      <w:r w:rsidRPr="00F4529D">
        <w:rPr>
          <w:rFonts w:cs="Calibri"/>
        </w:rPr>
        <w:t xml:space="preserve">• </w:t>
      </w:r>
      <w:r w:rsidRPr="00F4529D">
        <w:rPr>
          <w:rFonts w:cs="Calibri"/>
          <w:bCs/>
        </w:rPr>
        <w:t xml:space="preserve">What other Awards/Scholarships have you earned/applied for? </w:t>
      </w:r>
      <w:r w:rsidRPr="00F4529D">
        <w:rPr>
          <w:rFonts w:cs="Calibri"/>
          <w:bCs/>
          <w:i/>
          <w:iCs/>
        </w:rPr>
        <w:t>(Please list on separate page/pages.)</w:t>
      </w:r>
    </w:p>
    <w:p w:rsidR="008A2607" w:rsidRPr="00F4529D" w:rsidRDefault="008A2607" w:rsidP="008A2607">
      <w:pPr>
        <w:autoSpaceDE w:val="0"/>
        <w:autoSpaceDN w:val="0"/>
        <w:adjustRightInd w:val="0"/>
        <w:rPr>
          <w:rFonts w:cs="Calibri"/>
          <w:bCs/>
        </w:rPr>
      </w:pPr>
      <w:r w:rsidRPr="00F4529D">
        <w:rPr>
          <w:rFonts w:cs="Calibri"/>
        </w:rPr>
        <w:t xml:space="preserve">• </w:t>
      </w:r>
      <w:r w:rsidRPr="00F4529D">
        <w:rPr>
          <w:rFonts w:cs="Calibri"/>
          <w:bCs/>
        </w:rPr>
        <w:t>What school and curriculum have you chosen for your program of study?</w:t>
      </w:r>
    </w:p>
    <w:p w:rsidR="008A2607" w:rsidRPr="00F4529D" w:rsidRDefault="008A2607" w:rsidP="008A2607">
      <w:pPr>
        <w:autoSpaceDE w:val="0"/>
        <w:autoSpaceDN w:val="0"/>
        <w:adjustRightInd w:val="0"/>
        <w:rPr>
          <w:rFonts w:cs="Calibri"/>
          <w:bCs/>
        </w:rPr>
      </w:pPr>
    </w:p>
    <w:p w:rsidR="008A2607" w:rsidRPr="00F4529D" w:rsidRDefault="008A2607" w:rsidP="008A2607">
      <w:pPr>
        <w:autoSpaceDE w:val="0"/>
        <w:autoSpaceDN w:val="0"/>
        <w:adjustRightInd w:val="0"/>
        <w:rPr>
          <w:rFonts w:cs="Calibri"/>
          <w:bCs/>
        </w:rPr>
      </w:pPr>
      <w:r w:rsidRPr="00F4529D">
        <w:rPr>
          <w:rFonts w:cs="Calibri"/>
          <w:bCs/>
        </w:rPr>
        <w:t>School ________________________ Curriculum ______________________</w:t>
      </w:r>
    </w:p>
    <w:p w:rsidR="008A2607" w:rsidRPr="00F4529D" w:rsidRDefault="008A2607" w:rsidP="008A2607">
      <w:pPr>
        <w:autoSpaceDE w:val="0"/>
        <w:autoSpaceDN w:val="0"/>
        <w:adjustRightInd w:val="0"/>
        <w:rPr>
          <w:rFonts w:cs="Calibri"/>
          <w:b/>
          <w:bCs/>
          <w:sz w:val="28"/>
          <w:szCs w:val="28"/>
        </w:rPr>
      </w:pPr>
    </w:p>
    <w:p w:rsidR="008A2607" w:rsidRPr="00F4529D" w:rsidRDefault="008A2607" w:rsidP="008A2607">
      <w:pPr>
        <w:autoSpaceDE w:val="0"/>
        <w:autoSpaceDN w:val="0"/>
        <w:adjustRightInd w:val="0"/>
        <w:rPr>
          <w:rFonts w:cs="Calibri"/>
          <w:b/>
          <w:bCs/>
          <w:sz w:val="28"/>
          <w:szCs w:val="28"/>
        </w:rPr>
      </w:pPr>
      <w:r w:rsidRPr="00F4529D">
        <w:rPr>
          <w:rFonts w:cs="Calibri"/>
          <w:b/>
          <w:bCs/>
          <w:sz w:val="28"/>
          <w:szCs w:val="28"/>
        </w:rPr>
        <w:t>Other Information</w:t>
      </w:r>
    </w:p>
    <w:p w:rsidR="008A2607" w:rsidRPr="00F4529D" w:rsidRDefault="008A2607" w:rsidP="008A2607">
      <w:pPr>
        <w:autoSpaceDE w:val="0"/>
        <w:autoSpaceDN w:val="0"/>
        <w:adjustRightInd w:val="0"/>
        <w:rPr>
          <w:rFonts w:cs="Calibri"/>
          <w:bCs/>
        </w:rPr>
      </w:pPr>
      <w:r w:rsidRPr="00F4529D">
        <w:rPr>
          <w:rFonts w:cs="Calibri"/>
          <w:bCs/>
        </w:rPr>
        <w:t>Please provide details on separate page/pages</w:t>
      </w:r>
    </w:p>
    <w:p w:rsidR="008A2607" w:rsidRPr="00F4529D" w:rsidRDefault="008A2607" w:rsidP="008A2607">
      <w:pPr>
        <w:autoSpaceDE w:val="0"/>
        <w:autoSpaceDN w:val="0"/>
        <w:adjustRightInd w:val="0"/>
        <w:rPr>
          <w:rFonts w:cs="Calibri"/>
          <w:bCs/>
          <w:i/>
          <w:iCs/>
        </w:rPr>
      </w:pPr>
      <w:r w:rsidRPr="00F4529D">
        <w:rPr>
          <w:rFonts w:cs="Calibri"/>
          <w:b/>
          <w:bCs/>
        </w:rPr>
        <w:t xml:space="preserve">1) </w:t>
      </w:r>
      <w:r w:rsidRPr="00F4529D">
        <w:rPr>
          <w:rFonts w:cs="Calibri"/>
          <w:b/>
        </w:rPr>
        <w:t>School Participation and Community Service</w:t>
      </w:r>
      <w:r w:rsidRPr="00F4529D">
        <w:rPr>
          <w:rFonts w:cs="Calibri"/>
          <w:b/>
          <w:bCs/>
        </w:rPr>
        <w:t xml:space="preserve">: </w:t>
      </w:r>
      <w:r w:rsidRPr="00F4529D">
        <w:rPr>
          <w:rFonts w:cs="Calibri"/>
          <w:bCs/>
        </w:rPr>
        <w:t>Please describe any activities you have participated in and any positions you have held in school and community organizations.</w:t>
      </w:r>
    </w:p>
    <w:p w:rsidR="008A2607" w:rsidRPr="00F4529D" w:rsidRDefault="008A2607" w:rsidP="008A2607">
      <w:pPr>
        <w:autoSpaceDE w:val="0"/>
        <w:autoSpaceDN w:val="0"/>
        <w:adjustRightInd w:val="0"/>
        <w:rPr>
          <w:rFonts w:cs="Calibri"/>
          <w:bCs/>
        </w:rPr>
      </w:pPr>
      <w:r w:rsidRPr="00F4529D">
        <w:rPr>
          <w:rFonts w:cs="Calibri"/>
          <w:b/>
          <w:bCs/>
        </w:rPr>
        <w:t xml:space="preserve">2) </w:t>
      </w:r>
      <w:r w:rsidRPr="00F4529D">
        <w:rPr>
          <w:rFonts w:cs="Calibri"/>
          <w:b/>
        </w:rPr>
        <w:t>Special Achievements</w:t>
      </w:r>
      <w:r w:rsidRPr="00F4529D">
        <w:rPr>
          <w:rFonts w:cs="Calibri"/>
          <w:b/>
          <w:bCs/>
        </w:rPr>
        <w:t xml:space="preserve">: </w:t>
      </w:r>
      <w:r w:rsidRPr="00F4529D">
        <w:rPr>
          <w:rFonts w:cs="Calibri"/>
          <w:bCs/>
        </w:rPr>
        <w:t>Please provide information concerning other achievements, including special recognition or honours you have earned.</w:t>
      </w:r>
    </w:p>
    <w:p w:rsidR="008A2607" w:rsidRPr="00F4529D" w:rsidRDefault="008A2607" w:rsidP="008A2607">
      <w:pPr>
        <w:autoSpaceDE w:val="0"/>
        <w:autoSpaceDN w:val="0"/>
        <w:adjustRightInd w:val="0"/>
        <w:rPr>
          <w:rFonts w:cs="Calibri"/>
          <w:bCs/>
        </w:rPr>
      </w:pPr>
      <w:r w:rsidRPr="00F4529D">
        <w:rPr>
          <w:rFonts w:cs="Calibri"/>
          <w:b/>
          <w:bCs/>
        </w:rPr>
        <w:t xml:space="preserve">3) </w:t>
      </w:r>
      <w:r w:rsidRPr="00F4529D">
        <w:rPr>
          <w:rFonts w:cs="Calibri"/>
          <w:b/>
        </w:rPr>
        <w:t>Qualifications and Goals</w:t>
      </w:r>
      <w:r w:rsidRPr="00F4529D">
        <w:rPr>
          <w:rFonts w:cs="Calibri"/>
          <w:b/>
          <w:bCs/>
        </w:rPr>
        <w:t xml:space="preserve">: </w:t>
      </w:r>
      <w:r w:rsidRPr="00F4529D">
        <w:rPr>
          <w:rFonts w:cs="Calibri"/>
          <w:bCs/>
        </w:rPr>
        <w:t>Please describe</w:t>
      </w:r>
      <w:r w:rsidRPr="00F4529D">
        <w:rPr>
          <w:rFonts w:cs="Calibri"/>
          <w:bCs/>
          <w:i/>
          <w:iCs/>
        </w:rPr>
        <w:t xml:space="preserve"> </w:t>
      </w:r>
      <w:r w:rsidRPr="00F4529D">
        <w:rPr>
          <w:rFonts w:cs="Calibri"/>
          <w:bCs/>
        </w:rPr>
        <w:t>why you believe you qualify for this scholarship and outline your long-term goals. Please be specific.</w:t>
      </w:r>
    </w:p>
    <w:p w:rsidR="008A2607" w:rsidRPr="00F4529D" w:rsidRDefault="008A2607" w:rsidP="008A2607">
      <w:pPr>
        <w:autoSpaceDE w:val="0"/>
        <w:autoSpaceDN w:val="0"/>
        <w:adjustRightInd w:val="0"/>
        <w:rPr>
          <w:rFonts w:cs="Calibri"/>
          <w:b/>
          <w:bCs/>
        </w:rPr>
      </w:pPr>
      <w:r w:rsidRPr="00F4529D">
        <w:rPr>
          <w:rFonts w:cs="Calibri"/>
          <w:b/>
          <w:bCs/>
        </w:rPr>
        <w:t xml:space="preserve">4) </w:t>
      </w:r>
      <w:r w:rsidRPr="00F4529D">
        <w:rPr>
          <w:rFonts w:cs="Calibri"/>
          <w:b/>
        </w:rPr>
        <w:t>Estimated Costs:</w:t>
      </w:r>
      <w:r w:rsidRPr="00F4529D">
        <w:rPr>
          <w:rFonts w:cs="Calibri"/>
        </w:rPr>
        <w:t xml:space="preserve"> </w:t>
      </w:r>
      <w:r w:rsidRPr="00F4529D">
        <w:rPr>
          <w:rFonts w:cs="Calibri"/>
          <w:bCs/>
        </w:rPr>
        <w:t>Please describe the costs associated with your educational goals, including such information as sources of financing available to you; costs associated for living away from or traveling from home; any equipment or adaptive devices you will require and any other information that might help us understand your specific financial needs.</w:t>
      </w:r>
    </w:p>
    <w:p w:rsidR="008A2607" w:rsidRPr="00F4529D" w:rsidRDefault="008A2607" w:rsidP="008A2607">
      <w:pPr>
        <w:autoSpaceDE w:val="0"/>
        <w:autoSpaceDN w:val="0"/>
        <w:adjustRightInd w:val="0"/>
        <w:rPr>
          <w:rFonts w:cs="Calibri"/>
          <w:b/>
          <w:bCs/>
          <w:sz w:val="28"/>
          <w:szCs w:val="28"/>
        </w:rPr>
      </w:pPr>
      <w:r w:rsidRPr="00F4529D">
        <w:rPr>
          <w:rFonts w:cs="Calibri"/>
          <w:b/>
          <w:bCs/>
          <w:sz w:val="28"/>
          <w:szCs w:val="28"/>
        </w:rPr>
        <w:t xml:space="preserve">Letters of </w:t>
      </w:r>
      <w:r w:rsidR="008F2474">
        <w:rPr>
          <w:rFonts w:cs="Calibri"/>
          <w:b/>
          <w:bCs/>
          <w:sz w:val="28"/>
          <w:szCs w:val="28"/>
        </w:rPr>
        <w:t>R</w:t>
      </w:r>
      <w:r w:rsidRPr="00F4529D">
        <w:rPr>
          <w:rFonts w:cs="Calibri"/>
          <w:b/>
          <w:bCs/>
          <w:sz w:val="28"/>
          <w:szCs w:val="28"/>
        </w:rPr>
        <w:t>eference</w:t>
      </w:r>
    </w:p>
    <w:p w:rsidR="008A2607" w:rsidRPr="00F4529D" w:rsidRDefault="008A2607" w:rsidP="008A2607">
      <w:pPr>
        <w:autoSpaceDE w:val="0"/>
        <w:autoSpaceDN w:val="0"/>
        <w:adjustRightInd w:val="0"/>
        <w:rPr>
          <w:rFonts w:cs="Calibri"/>
          <w:bCs/>
        </w:rPr>
      </w:pPr>
      <w:r w:rsidRPr="00F4529D">
        <w:rPr>
          <w:rFonts w:cs="Calibri"/>
          <w:bCs/>
        </w:rPr>
        <w:t>Please arrange to have sent to us, either with your application or separately, two letters of reference (not from family members</w:t>
      </w:r>
      <w:r w:rsidR="009A40CD">
        <w:rPr>
          <w:rFonts w:cs="Calibri"/>
          <w:bCs/>
        </w:rPr>
        <w:t>.</w:t>
      </w:r>
      <w:r w:rsidR="00D97CE8">
        <w:rPr>
          <w:rFonts w:cs="Calibri"/>
          <w:bCs/>
        </w:rPr>
        <w:t>) The letters should include y</w:t>
      </w:r>
      <w:r w:rsidRPr="00F4529D">
        <w:rPr>
          <w:rFonts w:cs="Calibri"/>
          <w:bCs/>
        </w:rPr>
        <w:t>our academic and/or personal achievements</w:t>
      </w:r>
      <w:r w:rsidR="00D97CE8">
        <w:rPr>
          <w:rFonts w:cs="Calibri"/>
          <w:bCs/>
        </w:rPr>
        <w:t>.</w:t>
      </w:r>
    </w:p>
    <w:p w:rsidR="008A2607" w:rsidRPr="00F4529D" w:rsidRDefault="008A2607" w:rsidP="008A2607">
      <w:pPr>
        <w:autoSpaceDE w:val="0"/>
        <w:autoSpaceDN w:val="0"/>
        <w:adjustRightInd w:val="0"/>
        <w:rPr>
          <w:rFonts w:cs="Calibri"/>
          <w:bCs/>
        </w:rPr>
      </w:pPr>
      <w:r w:rsidRPr="00F4529D">
        <w:rPr>
          <w:rFonts w:cs="Calibri"/>
          <w:bCs/>
        </w:rPr>
        <w:t xml:space="preserve">References must be postmarked by March </w:t>
      </w:r>
      <w:r w:rsidR="00D97CE8">
        <w:rPr>
          <w:rFonts w:cs="Calibri"/>
          <w:bCs/>
        </w:rPr>
        <w:t>29</w:t>
      </w:r>
      <w:r w:rsidRPr="00F4529D">
        <w:rPr>
          <w:rFonts w:cs="Calibri"/>
          <w:bCs/>
        </w:rPr>
        <w:t>, 201</w:t>
      </w:r>
      <w:r w:rsidR="00D97CE8">
        <w:rPr>
          <w:rFonts w:cs="Calibri"/>
          <w:bCs/>
        </w:rPr>
        <w:t>9</w:t>
      </w:r>
      <w:bookmarkStart w:id="0" w:name="_GoBack"/>
      <w:bookmarkEnd w:id="0"/>
      <w:r w:rsidRPr="00F4529D">
        <w:rPr>
          <w:rFonts w:cs="Calibri"/>
          <w:bCs/>
        </w:rPr>
        <w:t>. Please note that your application will not be considered complete until we receive your letters of reference.</w:t>
      </w:r>
    </w:p>
    <w:p w:rsidR="008A2607" w:rsidRPr="00F4529D" w:rsidRDefault="008A2607" w:rsidP="008A2607">
      <w:pPr>
        <w:autoSpaceDE w:val="0"/>
        <w:autoSpaceDN w:val="0"/>
        <w:adjustRightInd w:val="0"/>
        <w:rPr>
          <w:rFonts w:cs="Calibri"/>
          <w:b/>
          <w:bCs/>
          <w:sz w:val="28"/>
          <w:szCs w:val="28"/>
        </w:rPr>
      </w:pPr>
      <w:r w:rsidRPr="00F4529D">
        <w:rPr>
          <w:rFonts w:cs="Calibri"/>
          <w:b/>
          <w:bCs/>
          <w:sz w:val="28"/>
          <w:szCs w:val="28"/>
        </w:rPr>
        <w:t>Confirmation of Application</w:t>
      </w:r>
    </w:p>
    <w:p w:rsidR="008A2607" w:rsidRPr="00F4529D" w:rsidRDefault="008A2607" w:rsidP="008A2607">
      <w:pPr>
        <w:autoSpaceDE w:val="0"/>
        <w:autoSpaceDN w:val="0"/>
        <w:adjustRightInd w:val="0"/>
        <w:rPr>
          <w:rFonts w:cs="Calibri"/>
          <w:bCs/>
        </w:rPr>
      </w:pPr>
      <w:r w:rsidRPr="00F4529D">
        <w:rPr>
          <w:rFonts w:cs="Calibri"/>
          <w:bCs/>
        </w:rPr>
        <w:t>In the space below, please provide us with your dated signature:</w:t>
      </w:r>
    </w:p>
    <w:p w:rsidR="008A2607" w:rsidRPr="00F4529D" w:rsidRDefault="008A2607" w:rsidP="008A2607">
      <w:pPr>
        <w:autoSpaceDE w:val="0"/>
        <w:autoSpaceDN w:val="0"/>
        <w:adjustRightInd w:val="0"/>
        <w:rPr>
          <w:rFonts w:cs="Calibri"/>
          <w:b/>
          <w:bCs/>
        </w:rPr>
      </w:pPr>
    </w:p>
    <w:p w:rsidR="008A2607" w:rsidRPr="00F4529D" w:rsidRDefault="008A2607" w:rsidP="008A2607">
      <w:pPr>
        <w:autoSpaceDE w:val="0"/>
        <w:autoSpaceDN w:val="0"/>
        <w:adjustRightInd w:val="0"/>
        <w:rPr>
          <w:rFonts w:cs="Calibri"/>
          <w:b/>
          <w:bCs/>
        </w:rPr>
      </w:pPr>
      <w:r w:rsidRPr="00F4529D">
        <w:rPr>
          <w:rFonts w:cs="Calibri"/>
          <w:b/>
          <w:bCs/>
        </w:rPr>
        <w:t>Signature __________________________________ Date ______________________</w:t>
      </w:r>
    </w:p>
    <w:p w:rsidR="008F2474" w:rsidRDefault="008F2474" w:rsidP="008A2607">
      <w:pPr>
        <w:jc w:val="center"/>
        <w:rPr>
          <w:rFonts w:cs="Calibri"/>
        </w:rPr>
      </w:pPr>
    </w:p>
    <w:p w:rsidR="008A2607" w:rsidRPr="00F4529D" w:rsidRDefault="008A2607" w:rsidP="008A2607">
      <w:pPr>
        <w:jc w:val="center"/>
        <w:rPr>
          <w:rFonts w:cs="Calibri"/>
        </w:rPr>
      </w:pPr>
      <w:r w:rsidRPr="00F4529D">
        <w:rPr>
          <w:rFonts w:cs="Calibri"/>
        </w:rPr>
        <w:t>Thank you and best wishes on your future goals.</w:t>
      </w:r>
    </w:p>
    <w:p w:rsidR="008A2607" w:rsidRPr="00733BC8" w:rsidRDefault="008A2607" w:rsidP="008A2607"/>
    <w:sectPr w:rsidR="008A2607" w:rsidRPr="00733BC8" w:rsidSect="00BA0E15">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aliantpioneers.com/uploads/media/icons/arrow.gif" style="width:9pt;height:9pt;visibility:visible" o:bullet="t">
        <v:imagedata r:id="rId1" o:title="arrow"/>
      </v:shape>
    </w:pict>
  </w:numPicBullet>
  <w:abstractNum w:abstractNumId="0">
    <w:nsid w:val="108C0DE3"/>
    <w:multiLevelType w:val="hybridMultilevel"/>
    <w:tmpl w:val="DA487A9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18B75761"/>
    <w:multiLevelType w:val="hybridMultilevel"/>
    <w:tmpl w:val="D2746A60"/>
    <w:lvl w:ilvl="0" w:tplc="7268903A">
      <w:start w:val="1"/>
      <w:numFmt w:val="bullet"/>
      <w:lvlText w:val=""/>
      <w:lvlPicBulletId w:val="0"/>
      <w:lvlJc w:val="left"/>
      <w:pPr>
        <w:tabs>
          <w:tab w:val="num" w:pos="360"/>
        </w:tabs>
        <w:ind w:left="360" w:hanging="360"/>
      </w:pPr>
      <w:rPr>
        <w:rFonts w:ascii="Symbol" w:hAnsi="Symbol" w:hint="default"/>
      </w:rPr>
    </w:lvl>
    <w:lvl w:ilvl="1" w:tplc="6494FF52" w:tentative="1">
      <w:start w:val="1"/>
      <w:numFmt w:val="bullet"/>
      <w:lvlText w:val=""/>
      <w:lvlJc w:val="left"/>
      <w:pPr>
        <w:tabs>
          <w:tab w:val="num" w:pos="1080"/>
        </w:tabs>
        <w:ind w:left="1080" w:hanging="360"/>
      </w:pPr>
      <w:rPr>
        <w:rFonts w:ascii="Symbol" w:hAnsi="Symbol" w:hint="default"/>
      </w:rPr>
    </w:lvl>
    <w:lvl w:ilvl="2" w:tplc="B450DB4E" w:tentative="1">
      <w:start w:val="1"/>
      <w:numFmt w:val="bullet"/>
      <w:lvlText w:val=""/>
      <w:lvlJc w:val="left"/>
      <w:pPr>
        <w:tabs>
          <w:tab w:val="num" w:pos="1800"/>
        </w:tabs>
        <w:ind w:left="1800" w:hanging="360"/>
      </w:pPr>
      <w:rPr>
        <w:rFonts w:ascii="Symbol" w:hAnsi="Symbol" w:hint="default"/>
      </w:rPr>
    </w:lvl>
    <w:lvl w:ilvl="3" w:tplc="EAB4BEEE" w:tentative="1">
      <w:start w:val="1"/>
      <w:numFmt w:val="bullet"/>
      <w:lvlText w:val=""/>
      <w:lvlJc w:val="left"/>
      <w:pPr>
        <w:tabs>
          <w:tab w:val="num" w:pos="2520"/>
        </w:tabs>
        <w:ind w:left="2520" w:hanging="360"/>
      </w:pPr>
      <w:rPr>
        <w:rFonts w:ascii="Symbol" w:hAnsi="Symbol" w:hint="default"/>
      </w:rPr>
    </w:lvl>
    <w:lvl w:ilvl="4" w:tplc="29142986" w:tentative="1">
      <w:start w:val="1"/>
      <w:numFmt w:val="bullet"/>
      <w:lvlText w:val=""/>
      <w:lvlJc w:val="left"/>
      <w:pPr>
        <w:tabs>
          <w:tab w:val="num" w:pos="3240"/>
        </w:tabs>
        <w:ind w:left="3240" w:hanging="360"/>
      </w:pPr>
      <w:rPr>
        <w:rFonts w:ascii="Symbol" w:hAnsi="Symbol" w:hint="default"/>
      </w:rPr>
    </w:lvl>
    <w:lvl w:ilvl="5" w:tplc="87D44580" w:tentative="1">
      <w:start w:val="1"/>
      <w:numFmt w:val="bullet"/>
      <w:lvlText w:val=""/>
      <w:lvlJc w:val="left"/>
      <w:pPr>
        <w:tabs>
          <w:tab w:val="num" w:pos="3960"/>
        </w:tabs>
        <w:ind w:left="3960" w:hanging="360"/>
      </w:pPr>
      <w:rPr>
        <w:rFonts w:ascii="Symbol" w:hAnsi="Symbol" w:hint="default"/>
      </w:rPr>
    </w:lvl>
    <w:lvl w:ilvl="6" w:tplc="BFFE0E34" w:tentative="1">
      <w:start w:val="1"/>
      <w:numFmt w:val="bullet"/>
      <w:lvlText w:val=""/>
      <w:lvlJc w:val="left"/>
      <w:pPr>
        <w:tabs>
          <w:tab w:val="num" w:pos="4680"/>
        </w:tabs>
        <w:ind w:left="4680" w:hanging="360"/>
      </w:pPr>
      <w:rPr>
        <w:rFonts w:ascii="Symbol" w:hAnsi="Symbol" w:hint="default"/>
      </w:rPr>
    </w:lvl>
    <w:lvl w:ilvl="7" w:tplc="5D5CEBC2" w:tentative="1">
      <w:start w:val="1"/>
      <w:numFmt w:val="bullet"/>
      <w:lvlText w:val=""/>
      <w:lvlJc w:val="left"/>
      <w:pPr>
        <w:tabs>
          <w:tab w:val="num" w:pos="5400"/>
        </w:tabs>
        <w:ind w:left="5400" w:hanging="360"/>
      </w:pPr>
      <w:rPr>
        <w:rFonts w:ascii="Symbol" w:hAnsi="Symbol" w:hint="default"/>
      </w:rPr>
    </w:lvl>
    <w:lvl w:ilvl="8" w:tplc="F69EB256" w:tentative="1">
      <w:start w:val="1"/>
      <w:numFmt w:val="bullet"/>
      <w:lvlText w:val=""/>
      <w:lvlJc w:val="left"/>
      <w:pPr>
        <w:tabs>
          <w:tab w:val="num" w:pos="6120"/>
        </w:tabs>
        <w:ind w:left="6120" w:hanging="360"/>
      </w:pPr>
      <w:rPr>
        <w:rFonts w:ascii="Symbol" w:hAnsi="Symbol" w:hint="default"/>
      </w:rPr>
    </w:lvl>
  </w:abstractNum>
  <w:abstractNum w:abstractNumId="2">
    <w:nsid w:val="384321BB"/>
    <w:multiLevelType w:val="hybridMultilevel"/>
    <w:tmpl w:val="6C2C2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760B5B"/>
    <w:multiLevelType w:val="hybridMultilevel"/>
    <w:tmpl w:val="9AA8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335FB"/>
    <w:multiLevelType w:val="multilevel"/>
    <w:tmpl w:val="D3CC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8E5CCB"/>
    <w:multiLevelType w:val="hybridMultilevel"/>
    <w:tmpl w:val="7EC6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DA363B"/>
    <w:multiLevelType w:val="hybridMultilevel"/>
    <w:tmpl w:val="69A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8A3DB5"/>
    <w:multiLevelType w:val="hybridMultilevel"/>
    <w:tmpl w:val="12104926"/>
    <w:lvl w:ilvl="0" w:tplc="7268903A">
      <w:start w:val="1"/>
      <w:numFmt w:val="bullet"/>
      <w:lvlText w:val=""/>
      <w:lvlPicBulletId w:val="0"/>
      <w:lvlJc w:val="left"/>
      <w:pPr>
        <w:tabs>
          <w:tab w:val="num" w:pos="840"/>
        </w:tabs>
        <w:ind w:left="84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F8"/>
    <w:rsid w:val="000B2CF8"/>
    <w:rsid w:val="001B33D5"/>
    <w:rsid w:val="001F0300"/>
    <w:rsid w:val="004D7F95"/>
    <w:rsid w:val="00733BC8"/>
    <w:rsid w:val="007F6C22"/>
    <w:rsid w:val="008A2607"/>
    <w:rsid w:val="008A26BC"/>
    <w:rsid w:val="008F2474"/>
    <w:rsid w:val="00974BE0"/>
    <w:rsid w:val="009A40CD"/>
    <w:rsid w:val="00BA0E15"/>
    <w:rsid w:val="00BB524E"/>
    <w:rsid w:val="00C80A94"/>
    <w:rsid w:val="00D97CE8"/>
    <w:rsid w:val="00ED1659"/>
    <w:rsid w:val="00F42974"/>
    <w:rsid w:val="00F4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CF8"/>
    <w:rPr>
      <w:strike w:val="0"/>
      <w:dstrike w:val="0"/>
      <w:color w:val="0046A4"/>
      <w:u w:val="none"/>
      <w:effect w:val="none"/>
    </w:rPr>
  </w:style>
  <w:style w:type="character" w:customStyle="1" w:styleId="articletitle1">
    <w:name w:val="article_title1"/>
    <w:basedOn w:val="DefaultParagraphFont"/>
    <w:rsid w:val="000B2CF8"/>
    <w:rPr>
      <w:rFonts w:ascii="Arial" w:hAnsi="Arial" w:cs="Arial" w:hint="default"/>
      <w:b/>
      <w:bCs/>
      <w:color w:val="0064A4"/>
      <w:sz w:val="23"/>
      <w:szCs w:val="23"/>
    </w:rPr>
  </w:style>
  <w:style w:type="paragraph" w:styleId="ListParagraph">
    <w:name w:val="List Paragraph"/>
    <w:basedOn w:val="Normal"/>
    <w:uiPriority w:val="34"/>
    <w:qFormat/>
    <w:rsid w:val="000B2CF8"/>
    <w:pPr>
      <w:ind w:left="720"/>
      <w:contextualSpacing/>
    </w:pPr>
  </w:style>
  <w:style w:type="paragraph" w:styleId="NoSpacing">
    <w:name w:val="No Spacing"/>
    <w:uiPriority w:val="1"/>
    <w:qFormat/>
    <w:rsid w:val="000B2CF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A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1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C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CF8"/>
    <w:rPr>
      <w:strike w:val="0"/>
      <w:dstrike w:val="0"/>
      <w:color w:val="0046A4"/>
      <w:u w:val="none"/>
      <w:effect w:val="none"/>
    </w:rPr>
  </w:style>
  <w:style w:type="character" w:customStyle="1" w:styleId="articletitle1">
    <w:name w:val="article_title1"/>
    <w:basedOn w:val="DefaultParagraphFont"/>
    <w:rsid w:val="000B2CF8"/>
    <w:rPr>
      <w:rFonts w:ascii="Arial" w:hAnsi="Arial" w:cs="Arial" w:hint="default"/>
      <w:b/>
      <w:bCs/>
      <w:color w:val="0064A4"/>
      <w:sz w:val="23"/>
      <w:szCs w:val="23"/>
    </w:rPr>
  </w:style>
  <w:style w:type="paragraph" w:styleId="ListParagraph">
    <w:name w:val="List Paragraph"/>
    <w:basedOn w:val="Normal"/>
    <w:uiPriority w:val="34"/>
    <w:qFormat/>
    <w:rsid w:val="000B2CF8"/>
    <w:pPr>
      <w:ind w:left="720"/>
      <w:contextualSpacing/>
    </w:pPr>
  </w:style>
  <w:style w:type="paragraph" w:styleId="NoSpacing">
    <w:name w:val="No Spacing"/>
    <w:uiPriority w:val="1"/>
    <w:qFormat/>
    <w:rsid w:val="000B2CF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A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boulet@bellaliant.ca%20(506)%20457-5554%20or%20" TargetMode="External"/><Relationship Id="rId3" Type="http://schemas.microsoft.com/office/2007/relationships/stylesWithEffects" Target="stylesWithEffects.xml"/><Relationship Id="rId7" Type="http://schemas.openxmlformats.org/officeDocument/2006/relationships/hyperlink" Target="http://www.aliantpioneers.com/news/english/view_art.php?id_pag=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eila.robichaud@bellaliant.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Isabelle</dc:creator>
  <cp:lastModifiedBy>Boulet, Isabelle</cp:lastModifiedBy>
  <cp:revision>2</cp:revision>
  <dcterms:created xsi:type="dcterms:W3CDTF">2019-01-29T15:03:00Z</dcterms:created>
  <dcterms:modified xsi:type="dcterms:W3CDTF">2019-01-29T15:03:00Z</dcterms:modified>
</cp:coreProperties>
</file>